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5" w:rsidRPr="008111E2" w:rsidRDefault="008111E2" w:rsidP="007A56F5">
      <w:pPr>
        <w:ind w:right="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E2">
        <w:rPr>
          <w:rFonts w:ascii="Times New Roman" w:hAnsi="Times New Roman" w:cs="Times New Roman"/>
          <w:b/>
          <w:sz w:val="24"/>
          <w:szCs w:val="24"/>
        </w:rPr>
        <w:t xml:space="preserve">CSR ANNUAL ACTION PLAN OF </w:t>
      </w:r>
      <w:r w:rsidR="00361FB2" w:rsidRPr="008111E2">
        <w:rPr>
          <w:rFonts w:ascii="Times New Roman" w:hAnsi="Times New Roman" w:cs="Times New Roman"/>
          <w:b/>
          <w:sz w:val="24"/>
          <w:szCs w:val="24"/>
        </w:rPr>
        <w:t xml:space="preserve">MOHINI HEALTH &amp; HYGIENE LIMITED </w:t>
      </w:r>
      <w:r w:rsidR="00C10628">
        <w:rPr>
          <w:rFonts w:ascii="Times New Roman" w:hAnsi="Times New Roman" w:cs="Times New Roman"/>
          <w:b/>
          <w:sz w:val="24"/>
          <w:szCs w:val="24"/>
        </w:rPr>
        <w:t>FOR THE FINANCIAL YEAR 2022-23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679"/>
        <w:gridCol w:w="3351"/>
        <w:gridCol w:w="1250"/>
        <w:gridCol w:w="2147"/>
        <w:gridCol w:w="739"/>
        <w:gridCol w:w="635"/>
        <w:gridCol w:w="635"/>
        <w:gridCol w:w="635"/>
      </w:tblGrid>
      <w:tr w:rsidR="007A56F5" w:rsidRPr="004261D9" w:rsidTr="005E02DD">
        <w:tc>
          <w:tcPr>
            <w:tcW w:w="679" w:type="dxa"/>
            <w:vMerge w:val="restart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 xml:space="preserve">Sr. No. </w:t>
            </w:r>
          </w:p>
        </w:tc>
        <w:tc>
          <w:tcPr>
            <w:tcW w:w="3351" w:type="dxa"/>
            <w:vMerge w:val="restart"/>
          </w:tcPr>
          <w:p w:rsidR="007A56F5" w:rsidRPr="004261D9" w:rsidRDefault="00D421AF" w:rsidP="00D421AF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CSR Program</w:t>
            </w:r>
            <w:r w:rsidR="007A56F5" w:rsidRPr="004261D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50" w:type="dxa"/>
            <w:vMerge w:val="restart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 xml:space="preserve">Category under Schedule VII </w:t>
            </w:r>
          </w:p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Implementation route</w:t>
            </w:r>
          </w:p>
        </w:tc>
        <w:tc>
          <w:tcPr>
            <w:tcW w:w="2644" w:type="dxa"/>
            <w:gridSpan w:val="4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Implementation Schedule</w:t>
            </w:r>
          </w:p>
        </w:tc>
      </w:tr>
      <w:tr w:rsidR="007A56F5" w:rsidRPr="004261D9" w:rsidTr="005E02DD">
        <w:tc>
          <w:tcPr>
            <w:tcW w:w="679" w:type="dxa"/>
            <w:vMerge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vMerge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635" w:type="dxa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635" w:type="dxa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635" w:type="dxa"/>
          </w:tcPr>
          <w:p w:rsidR="007A56F5" w:rsidRPr="004261D9" w:rsidRDefault="007A56F5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Q4</w:t>
            </w:r>
          </w:p>
        </w:tc>
      </w:tr>
      <w:tr w:rsidR="00106CEE" w:rsidRPr="004261D9" w:rsidTr="005E02DD">
        <w:tc>
          <w:tcPr>
            <w:tcW w:w="679" w:type="dxa"/>
          </w:tcPr>
          <w:p w:rsidR="00106CEE" w:rsidRPr="004261D9" w:rsidRDefault="00C10628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1" w:type="dxa"/>
          </w:tcPr>
          <w:p w:rsidR="00106CEE" w:rsidRPr="004261D9" w:rsidRDefault="00106CEE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Healthcare facility for senior citizens</w:t>
            </w:r>
          </w:p>
        </w:tc>
        <w:tc>
          <w:tcPr>
            <w:tcW w:w="1250" w:type="dxa"/>
          </w:tcPr>
          <w:p w:rsidR="00106CEE" w:rsidRPr="004261D9" w:rsidRDefault="00106CEE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61D9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147" w:type="dxa"/>
          </w:tcPr>
          <w:p w:rsidR="00106CEE" w:rsidRPr="004261D9" w:rsidRDefault="00C10628" w:rsidP="00106CEE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Direct/Through implementing Agency</w:t>
            </w:r>
          </w:p>
          <w:p w:rsidR="00106CEE" w:rsidRPr="004261D9" w:rsidRDefault="00106CEE" w:rsidP="00106CEE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  <w:p w:rsidR="00106CEE" w:rsidRPr="004261D9" w:rsidRDefault="00106CEE" w:rsidP="00106CEE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  <w:p w:rsidR="00106CEE" w:rsidRPr="004261D9" w:rsidRDefault="00106CEE" w:rsidP="00106CEE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0" style="position:absolute;left:0;text-align:left;margin-left:2.8pt;margin-top:20.15pt;width:16.9pt;height:16.9pt;z-index:2516715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1" style="position:absolute;left:0;text-align:left;margin-left:.8pt;margin-top:20.15pt;width:16.9pt;height:16.9pt;z-index:25167257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left:0;text-align:left;margin-left:2.8pt;margin-top:20.15pt;width:16.9pt;height:16.9pt;z-index:2516736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2.35pt;margin-top:20.15pt;width:16.9pt;height:16.9pt;z-index:2516746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106CEE" w:rsidRPr="004261D9" w:rsidTr="005E02DD">
        <w:tc>
          <w:tcPr>
            <w:tcW w:w="679" w:type="dxa"/>
          </w:tcPr>
          <w:p w:rsidR="00106CEE" w:rsidRPr="004261D9" w:rsidRDefault="00C10628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6CEE" w:rsidRPr="00426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106CEE" w:rsidRPr="004261D9" w:rsidRDefault="00106CEE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 xml:space="preserve">Promoting Education </w:t>
            </w:r>
          </w:p>
        </w:tc>
        <w:tc>
          <w:tcPr>
            <w:tcW w:w="1250" w:type="dxa"/>
          </w:tcPr>
          <w:p w:rsidR="00106CEE" w:rsidRPr="004261D9" w:rsidRDefault="00106CEE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47" w:type="dxa"/>
          </w:tcPr>
          <w:p w:rsidR="00106CEE" w:rsidRDefault="00106CEE" w:rsidP="00361FB2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>Direct</w:t>
            </w:r>
          </w:p>
          <w:p w:rsidR="00361FB2" w:rsidRDefault="00361FB2" w:rsidP="00361FB2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  <w:p w:rsidR="00361FB2" w:rsidRDefault="00361FB2" w:rsidP="00361FB2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  <w:p w:rsidR="00361FB2" w:rsidRPr="004261D9" w:rsidRDefault="00361FB2" w:rsidP="00361FB2">
            <w:pPr>
              <w:ind w:right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left:0;text-align:left;margin-left:2.8pt;margin-top:20.15pt;width:16.9pt;height:16.9pt;z-index:2516766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left:0;text-align:left;margin-left:.8pt;margin-top:20.15pt;width:16.9pt;height:16.9pt;z-index:2516776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left:0;text-align:left;margin-left:2.8pt;margin-top:20.15pt;width:16.9pt;height:16.9pt;z-index:25167872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7" style="position:absolute;left:0;text-align:left;margin-left:2.35pt;margin-top:20.15pt;width:16.9pt;height:16.9pt;z-index:2516797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  <w:tr w:rsidR="00106CEE" w:rsidRPr="004261D9" w:rsidTr="005E02DD">
        <w:tc>
          <w:tcPr>
            <w:tcW w:w="679" w:type="dxa"/>
          </w:tcPr>
          <w:p w:rsidR="00106CEE" w:rsidRPr="004261D9" w:rsidRDefault="00C10628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6CEE" w:rsidRPr="004261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1" w:type="dxa"/>
          </w:tcPr>
          <w:p w:rsidR="00106CEE" w:rsidRPr="004261D9" w:rsidRDefault="00106CEE" w:rsidP="005B4801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 xml:space="preserve">Healthcare </w:t>
            </w:r>
            <w:r w:rsidR="005B4801">
              <w:rPr>
                <w:rFonts w:ascii="Times New Roman" w:hAnsi="Times New Roman" w:cs="Times New Roman"/>
              </w:rPr>
              <w:t>activities</w:t>
            </w:r>
            <w:r w:rsidRPr="004261D9">
              <w:rPr>
                <w:rFonts w:ascii="Times New Roman" w:hAnsi="Times New Roman" w:cs="Times New Roman"/>
              </w:rPr>
              <w:t xml:space="preserve"> for the rural areas in  Madhya Pradesh</w:t>
            </w:r>
          </w:p>
        </w:tc>
        <w:tc>
          <w:tcPr>
            <w:tcW w:w="1250" w:type="dxa"/>
          </w:tcPr>
          <w:p w:rsidR="00106CEE" w:rsidRPr="004261D9" w:rsidRDefault="00106CEE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61D9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2147" w:type="dxa"/>
          </w:tcPr>
          <w:p w:rsidR="00106CEE" w:rsidRPr="004261D9" w:rsidRDefault="00106CEE" w:rsidP="005E02D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4261D9">
              <w:rPr>
                <w:rFonts w:ascii="Times New Roman" w:hAnsi="Times New Roman" w:cs="Times New Roman"/>
              </w:rPr>
              <w:t xml:space="preserve">Direct/ Implementing Agency or </w:t>
            </w:r>
            <w:proofErr w:type="spellStart"/>
            <w:r w:rsidRPr="004261D9">
              <w:rPr>
                <w:rFonts w:ascii="Times New Roman" w:hAnsi="Times New Roman" w:cs="Times New Roman"/>
              </w:rPr>
              <w:t>organisation</w:t>
            </w:r>
            <w:proofErr w:type="spellEnd"/>
          </w:p>
        </w:tc>
        <w:tc>
          <w:tcPr>
            <w:tcW w:w="739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left:0;text-align:left;margin-left:2.8pt;margin-top:3.25pt;width:16.9pt;height:16.9pt;z-index:2516920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7" style="position:absolute;left:0;text-align:left;margin-left:5.65pt;margin-top:3.25pt;width:16.9pt;height:16.9pt;z-index:25169305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8" style="position:absolute;left:0;text-align:left;margin-left:2.8pt;margin-top:3.25pt;width:16.9pt;height:16.9pt;z-index:25169408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635" w:type="dxa"/>
          </w:tcPr>
          <w:p w:rsidR="00106CEE" w:rsidRPr="004261D9" w:rsidRDefault="00C10628" w:rsidP="001973E2">
            <w:pPr>
              <w:ind w:right="109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9" style="position:absolute;left:0;text-align:left;margin-left:2.35pt;margin-top:3.25pt;width:16.9pt;height:16.9pt;z-index:2516951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7A56F5" w:rsidRPr="004261D9" w:rsidRDefault="007A56F5" w:rsidP="007A56F5">
      <w:pPr>
        <w:ind w:right="109"/>
        <w:jc w:val="both"/>
        <w:rPr>
          <w:rFonts w:ascii="Times New Roman" w:hAnsi="Times New Roman" w:cs="Times New Roman"/>
        </w:rPr>
      </w:pPr>
    </w:p>
    <w:p w:rsidR="00A57212" w:rsidRPr="004261D9" w:rsidRDefault="00A572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7212" w:rsidRPr="004261D9" w:rsidSect="001F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56F5"/>
    <w:rsid w:val="000D7857"/>
    <w:rsid w:val="00106CEE"/>
    <w:rsid w:val="001F4AFE"/>
    <w:rsid w:val="00361FB2"/>
    <w:rsid w:val="004261D9"/>
    <w:rsid w:val="005B4801"/>
    <w:rsid w:val="00653512"/>
    <w:rsid w:val="006C6468"/>
    <w:rsid w:val="007A56F5"/>
    <w:rsid w:val="008111E2"/>
    <w:rsid w:val="00977C20"/>
    <w:rsid w:val="00A57212"/>
    <w:rsid w:val="00A6079D"/>
    <w:rsid w:val="00A651EB"/>
    <w:rsid w:val="00C10628"/>
    <w:rsid w:val="00D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65B54472-D260-419F-819C-B9DA424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6F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83C4-C435-4CA8-8A7E-653B8AA6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Admin</cp:lastModifiedBy>
  <cp:revision>13</cp:revision>
  <cp:lastPrinted>2021-09-07T11:24:00Z</cp:lastPrinted>
  <dcterms:created xsi:type="dcterms:W3CDTF">2021-06-18T13:43:00Z</dcterms:created>
  <dcterms:modified xsi:type="dcterms:W3CDTF">2022-12-12T08:34:00Z</dcterms:modified>
</cp:coreProperties>
</file>